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0DF5" w14:textId="77777777" w:rsid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E13CBC" w14:textId="77777777" w:rsidR="006B5166" w:rsidRPr="00614315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14315">
        <w:rPr>
          <w:rFonts w:ascii="Times New Roman" w:hAnsi="Times New Roman"/>
          <w:b/>
          <w:bCs/>
          <w:sz w:val="24"/>
          <w:szCs w:val="24"/>
          <w:lang w:val="sv-SE"/>
        </w:rPr>
        <w:t>JADWAL PENGGUNAAN LABORATORIUM KOMPUTER I</w:t>
      </w:r>
    </w:p>
    <w:p w14:paraId="58E3B746" w14:textId="77777777" w:rsidR="006B5166" w:rsidRPr="00614315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14315">
        <w:rPr>
          <w:rFonts w:ascii="Times New Roman" w:hAnsi="Times New Roman"/>
          <w:b/>
          <w:bCs/>
          <w:sz w:val="24"/>
          <w:szCs w:val="24"/>
          <w:lang w:val="sv-SE"/>
        </w:rPr>
        <w:t xml:space="preserve">SEMESTER </w:t>
      </w:r>
      <w:r w:rsidR="009170B9" w:rsidRPr="00614315">
        <w:rPr>
          <w:rFonts w:ascii="Times New Roman" w:hAnsi="Times New Roman"/>
          <w:b/>
          <w:bCs/>
          <w:sz w:val="24"/>
          <w:szCs w:val="24"/>
          <w:lang w:val="sv-SE"/>
        </w:rPr>
        <w:t>GANJIL</w:t>
      </w:r>
    </w:p>
    <w:p w14:paraId="32FAD8C0" w14:textId="77777777" w:rsid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166">
        <w:rPr>
          <w:rFonts w:ascii="Times New Roman" w:hAnsi="Times New Roman"/>
          <w:b/>
          <w:bCs/>
          <w:sz w:val="24"/>
          <w:szCs w:val="24"/>
        </w:rPr>
        <w:t>TAHUN PELAJARAN 202</w:t>
      </w:r>
      <w:r w:rsidR="009170B9">
        <w:rPr>
          <w:rFonts w:ascii="Times New Roman" w:hAnsi="Times New Roman"/>
          <w:b/>
          <w:bCs/>
          <w:sz w:val="24"/>
          <w:szCs w:val="24"/>
        </w:rPr>
        <w:t>4</w:t>
      </w:r>
      <w:r w:rsidRPr="006B5166">
        <w:rPr>
          <w:rFonts w:ascii="Times New Roman" w:hAnsi="Times New Roman"/>
          <w:b/>
          <w:bCs/>
          <w:sz w:val="24"/>
          <w:szCs w:val="24"/>
        </w:rPr>
        <w:t>/202</w:t>
      </w:r>
      <w:r w:rsidR="009170B9">
        <w:rPr>
          <w:rFonts w:ascii="Times New Roman" w:hAnsi="Times New Roman"/>
          <w:b/>
          <w:bCs/>
          <w:sz w:val="24"/>
          <w:szCs w:val="24"/>
        </w:rPr>
        <w:t>5</w:t>
      </w:r>
    </w:p>
    <w:p w14:paraId="3B780828" w14:textId="3E7ACC6D" w:rsidR="003F4061" w:rsidRDefault="003F4061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(UPDATE</w:t>
      </w:r>
      <w:r w:rsidR="00520B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8D3">
        <w:rPr>
          <w:rFonts w:ascii="Times New Roman" w:hAnsi="Times New Roman"/>
          <w:b/>
          <w:bCs/>
          <w:sz w:val="24"/>
          <w:szCs w:val="24"/>
        </w:rPr>
        <w:t>:</w:t>
      </w:r>
      <w:r w:rsidR="00520B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1A29">
        <w:rPr>
          <w:rFonts w:ascii="Times New Roman" w:hAnsi="Times New Roman"/>
          <w:b/>
          <w:bCs/>
          <w:sz w:val="24"/>
          <w:szCs w:val="24"/>
        </w:rPr>
        <w:t>16 APRIL</w:t>
      </w:r>
      <w:r w:rsidR="001D59CA">
        <w:rPr>
          <w:rFonts w:ascii="Times New Roman" w:hAnsi="Times New Roman"/>
          <w:b/>
          <w:bCs/>
          <w:sz w:val="24"/>
          <w:szCs w:val="24"/>
        </w:rPr>
        <w:t xml:space="preserve"> 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C5A1783" w14:textId="77777777" w:rsid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67"/>
        <w:gridCol w:w="2268"/>
        <w:gridCol w:w="2410"/>
        <w:gridCol w:w="2268"/>
        <w:gridCol w:w="2125"/>
        <w:gridCol w:w="2126"/>
      </w:tblGrid>
      <w:tr w:rsidR="006B5166" w:rsidRPr="00AB58D7" w14:paraId="715DF3F5" w14:textId="77777777" w:rsidTr="00614315">
        <w:tc>
          <w:tcPr>
            <w:tcW w:w="2374" w:type="dxa"/>
            <w:shd w:val="clear" w:color="auto" w:fill="auto"/>
          </w:tcPr>
          <w:p w14:paraId="0744EDA9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267" w:type="dxa"/>
            <w:shd w:val="clear" w:color="auto" w:fill="auto"/>
          </w:tcPr>
          <w:p w14:paraId="7A5E238A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SENIN</w:t>
            </w:r>
          </w:p>
        </w:tc>
        <w:tc>
          <w:tcPr>
            <w:tcW w:w="2268" w:type="dxa"/>
            <w:shd w:val="clear" w:color="auto" w:fill="auto"/>
          </w:tcPr>
          <w:p w14:paraId="0886595A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SELASA</w:t>
            </w:r>
          </w:p>
        </w:tc>
        <w:tc>
          <w:tcPr>
            <w:tcW w:w="2410" w:type="dxa"/>
            <w:shd w:val="clear" w:color="auto" w:fill="auto"/>
          </w:tcPr>
          <w:p w14:paraId="251E7AAF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RABU</w:t>
            </w:r>
          </w:p>
        </w:tc>
        <w:tc>
          <w:tcPr>
            <w:tcW w:w="2268" w:type="dxa"/>
            <w:shd w:val="clear" w:color="auto" w:fill="auto"/>
          </w:tcPr>
          <w:p w14:paraId="1D554CC4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KAMIS</w:t>
            </w:r>
          </w:p>
        </w:tc>
        <w:tc>
          <w:tcPr>
            <w:tcW w:w="2125" w:type="dxa"/>
            <w:shd w:val="clear" w:color="auto" w:fill="auto"/>
          </w:tcPr>
          <w:p w14:paraId="6C6EAFBA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JUMAT</w:t>
            </w:r>
          </w:p>
        </w:tc>
        <w:tc>
          <w:tcPr>
            <w:tcW w:w="2126" w:type="dxa"/>
            <w:shd w:val="clear" w:color="auto" w:fill="auto"/>
          </w:tcPr>
          <w:p w14:paraId="6D585912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SABTU</w:t>
            </w:r>
          </w:p>
        </w:tc>
      </w:tr>
      <w:tr w:rsidR="00614315" w:rsidRPr="00AB58D7" w14:paraId="6A1B6584" w14:textId="77777777" w:rsidTr="00614315">
        <w:tc>
          <w:tcPr>
            <w:tcW w:w="2374" w:type="dxa"/>
            <w:shd w:val="clear" w:color="auto" w:fill="auto"/>
            <w:vAlign w:val="center"/>
          </w:tcPr>
          <w:p w14:paraId="3C64F7EA" w14:textId="7777777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07.30 – 10.00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88793DE" w14:textId="11775298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STATISTIK EKONOMI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0668B" w14:textId="3718558B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PRAKTIKUM </w:t>
            </w:r>
            <w:r w:rsidRPr="00996A6B">
              <w:rPr>
                <w:rFonts w:ascii="Times New Roman" w:hAnsi="Times New Roman"/>
                <w:sz w:val="24"/>
                <w:szCs w:val="24"/>
              </w:rPr>
              <w:t>PEMROGRAMAN WEB LANJUT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AB37E" w14:textId="1B138CF9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PEMROGRAMAN WEB DASAR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4D02D" w14:textId="1F053575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73A31B4C" w14:textId="52E80349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PRAKTIKUM </w:t>
            </w:r>
            <w:r w:rsidRPr="00996A6B">
              <w:rPr>
                <w:rFonts w:ascii="Times New Roman" w:hAnsi="Times New Roman"/>
                <w:sz w:val="24"/>
                <w:szCs w:val="24"/>
              </w:rPr>
              <w:t xml:space="preserve">PEMROGRAMAN </w:t>
            </w:r>
            <w:r>
              <w:rPr>
                <w:rFonts w:ascii="Times New Roman" w:hAnsi="Times New Roman"/>
                <w:sz w:val="24"/>
                <w:szCs w:val="24"/>
              </w:rPr>
              <w:t>BERBASIS OBJEK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5B215A" w14:textId="35B9412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315" w:rsidRPr="00AB58D7" w14:paraId="306E5511" w14:textId="77777777" w:rsidTr="00614315">
        <w:tc>
          <w:tcPr>
            <w:tcW w:w="2374" w:type="dxa"/>
            <w:shd w:val="clear" w:color="auto" w:fill="auto"/>
            <w:vAlign w:val="center"/>
          </w:tcPr>
          <w:p w14:paraId="38126167" w14:textId="7777777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10.15 – 11.45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42F8E33" w14:textId="3CEC4524" w:rsidR="00614315" w:rsidRPr="00614315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14315">
              <w:rPr>
                <w:rFonts w:ascii="Times New Roman" w:hAnsi="Times New Roman"/>
                <w:sz w:val="24"/>
                <w:szCs w:val="24"/>
                <w:lang w:val="sv-SE"/>
              </w:rPr>
              <w:t>ANALISIS DAN PERANCANGAN SISTEM INFORMASI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F15F1" w14:textId="66AE2E13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SISTEM OPERASI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9891C" w14:textId="3BB8EEDF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PRAKTIKUM </w:t>
            </w:r>
            <w:r w:rsidRPr="00996A6B">
              <w:rPr>
                <w:rFonts w:ascii="Times New Roman" w:hAnsi="Times New Roman"/>
                <w:sz w:val="24"/>
                <w:szCs w:val="24"/>
              </w:rPr>
              <w:t xml:space="preserve">PEMROGRAMAN WEB </w:t>
            </w:r>
            <w:r>
              <w:rPr>
                <w:rFonts w:ascii="Times New Roman" w:hAnsi="Times New Roman"/>
                <w:sz w:val="24"/>
                <w:szCs w:val="24"/>
              </w:rPr>
              <w:t>DASAR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DA063" w14:textId="4F3A391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PEMROGRAMAN KOMPUTER + PRAKTIKUM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1FEA5B2" w14:textId="7E323005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276C31" w14:textId="6900817E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315" w:rsidRPr="00AB58D7" w14:paraId="54B6E706" w14:textId="77777777" w:rsidTr="00614315">
        <w:tc>
          <w:tcPr>
            <w:tcW w:w="2374" w:type="dxa"/>
            <w:shd w:val="clear" w:color="auto" w:fill="auto"/>
            <w:vAlign w:val="center"/>
          </w:tcPr>
          <w:p w14:paraId="13C228AC" w14:textId="7777777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13.00 – 15.30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A9F0A81" w14:textId="3F9A0990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62BD4B" w14:textId="3CC563C3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PEMROGRAMAN WEB LANJUT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04DC90" w14:textId="4F6DBA89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8E2C85" w14:textId="43470F19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34ECA9A" w14:textId="2CFF0BA0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BF4495" w14:textId="77777777" w:rsidR="00614315" w:rsidRPr="00AB58D7" w:rsidRDefault="00614315" w:rsidP="00614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6CA90F" w14:textId="77777777" w:rsidR="00996A6B" w:rsidRDefault="00996A6B" w:rsidP="00996A6B">
      <w:pPr>
        <w:spacing w:line="360" w:lineRule="auto"/>
        <w:rPr>
          <w:rFonts w:ascii="Times New Roman" w:hAnsi="Times New Roman"/>
          <w:b/>
          <w:bCs/>
        </w:rPr>
      </w:pPr>
    </w:p>
    <w:p w14:paraId="1EC63461" w14:textId="77777777" w:rsidR="00996A6B" w:rsidRDefault="00996A6B" w:rsidP="00996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8D8B723" w14:textId="728A3052" w:rsidR="006B5166" w:rsidRP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166">
        <w:rPr>
          <w:rFonts w:ascii="Times New Roman" w:hAnsi="Times New Roman"/>
          <w:b/>
          <w:bCs/>
          <w:sz w:val="24"/>
          <w:szCs w:val="24"/>
        </w:rPr>
        <w:t>JADWAL PENGGUNAAN LABORATORIUM KOMPUTER I</w:t>
      </w:r>
      <w:r w:rsidR="0034591A">
        <w:rPr>
          <w:rFonts w:ascii="Times New Roman" w:hAnsi="Times New Roman"/>
          <w:b/>
          <w:bCs/>
          <w:sz w:val="24"/>
          <w:szCs w:val="24"/>
        </w:rPr>
        <w:t>I</w:t>
      </w:r>
    </w:p>
    <w:p w14:paraId="6CF68F35" w14:textId="77777777" w:rsidR="006B5166" w:rsidRP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166">
        <w:rPr>
          <w:rFonts w:ascii="Times New Roman" w:hAnsi="Times New Roman"/>
          <w:b/>
          <w:bCs/>
          <w:sz w:val="24"/>
          <w:szCs w:val="24"/>
        </w:rPr>
        <w:t>SEMESTER G</w:t>
      </w:r>
      <w:r w:rsidR="009170B9">
        <w:rPr>
          <w:rFonts w:ascii="Times New Roman" w:hAnsi="Times New Roman"/>
          <w:b/>
          <w:bCs/>
          <w:sz w:val="24"/>
          <w:szCs w:val="24"/>
        </w:rPr>
        <w:t>ANJIL</w:t>
      </w:r>
    </w:p>
    <w:p w14:paraId="4FEAD23D" w14:textId="7E9053FC" w:rsidR="003F4061" w:rsidRDefault="006B5166" w:rsidP="003F406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166">
        <w:rPr>
          <w:rFonts w:ascii="Times New Roman" w:hAnsi="Times New Roman"/>
          <w:b/>
          <w:bCs/>
          <w:sz w:val="24"/>
          <w:szCs w:val="24"/>
        </w:rPr>
        <w:t>TAHUN PELAJARAN 202</w:t>
      </w:r>
      <w:r w:rsidR="009170B9">
        <w:rPr>
          <w:rFonts w:ascii="Times New Roman" w:hAnsi="Times New Roman"/>
          <w:b/>
          <w:bCs/>
          <w:sz w:val="24"/>
          <w:szCs w:val="24"/>
        </w:rPr>
        <w:t>4</w:t>
      </w:r>
      <w:r w:rsidRPr="006B5166">
        <w:rPr>
          <w:rFonts w:ascii="Times New Roman" w:hAnsi="Times New Roman"/>
          <w:b/>
          <w:bCs/>
          <w:sz w:val="24"/>
          <w:szCs w:val="24"/>
        </w:rPr>
        <w:t>/202</w:t>
      </w:r>
      <w:r w:rsidR="009170B9">
        <w:rPr>
          <w:rFonts w:ascii="Times New Roman" w:hAnsi="Times New Roman"/>
          <w:b/>
          <w:bCs/>
          <w:sz w:val="24"/>
          <w:szCs w:val="24"/>
        </w:rPr>
        <w:t>5</w:t>
      </w:r>
    </w:p>
    <w:p w14:paraId="7AF9D858" w14:textId="64164646" w:rsidR="00FC28D3" w:rsidRDefault="00FC28D3" w:rsidP="00FC28D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(UPDATE : </w:t>
      </w:r>
      <w:r w:rsidR="00BB1A29">
        <w:rPr>
          <w:rFonts w:ascii="Times New Roman" w:hAnsi="Times New Roman"/>
          <w:b/>
          <w:bCs/>
          <w:sz w:val="24"/>
          <w:szCs w:val="24"/>
        </w:rPr>
        <w:t>16 APRIL</w:t>
      </w:r>
      <w:r w:rsidR="00996A6B">
        <w:rPr>
          <w:rFonts w:ascii="Times New Roman" w:hAnsi="Times New Roman"/>
          <w:b/>
          <w:bCs/>
          <w:sz w:val="24"/>
          <w:szCs w:val="24"/>
        </w:rPr>
        <w:t xml:space="preserve"> 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F5C3FB5" w14:textId="77777777" w:rsidR="006B5166" w:rsidRDefault="006B5166" w:rsidP="006B51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7"/>
        <w:gridCol w:w="2409"/>
        <w:gridCol w:w="2267"/>
        <w:gridCol w:w="2125"/>
        <w:gridCol w:w="2126"/>
      </w:tblGrid>
      <w:tr w:rsidR="006B5166" w:rsidRPr="00AB58D7" w14:paraId="58836FB9" w14:textId="77777777" w:rsidTr="00AB58D7">
        <w:tc>
          <w:tcPr>
            <w:tcW w:w="2376" w:type="dxa"/>
            <w:shd w:val="clear" w:color="auto" w:fill="auto"/>
          </w:tcPr>
          <w:p w14:paraId="2104E19E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268" w:type="dxa"/>
            <w:shd w:val="clear" w:color="auto" w:fill="auto"/>
          </w:tcPr>
          <w:p w14:paraId="53501C3A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SENIN</w:t>
            </w:r>
          </w:p>
        </w:tc>
        <w:tc>
          <w:tcPr>
            <w:tcW w:w="2268" w:type="dxa"/>
            <w:shd w:val="clear" w:color="auto" w:fill="auto"/>
          </w:tcPr>
          <w:p w14:paraId="4357AEE4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SELASA</w:t>
            </w:r>
          </w:p>
        </w:tc>
        <w:tc>
          <w:tcPr>
            <w:tcW w:w="2410" w:type="dxa"/>
            <w:shd w:val="clear" w:color="auto" w:fill="auto"/>
          </w:tcPr>
          <w:p w14:paraId="15DD4828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RABU</w:t>
            </w:r>
          </w:p>
        </w:tc>
        <w:tc>
          <w:tcPr>
            <w:tcW w:w="2268" w:type="dxa"/>
            <w:shd w:val="clear" w:color="auto" w:fill="auto"/>
          </w:tcPr>
          <w:p w14:paraId="6525EC83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KAMIS</w:t>
            </w:r>
          </w:p>
        </w:tc>
        <w:tc>
          <w:tcPr>
            <w:tcW w:w="2126" w:type="dxa"/>
            <w:shd w:val="clear" w:color="auto" w:fill="auto"/>
          </w:tcPr>
          <w:p w14:paraId="7AEF5074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JUMAT</w:t>
            </w:r>
          </w:p>
        </w:tc>
        <w:tc>
          <w:tcPr>
            <w:tcW w:w="2127" w:type="dxa"/>
            <w:shd w:val="clear" w:color="auto" w:fill="auto"/>
          </w:tcPr>
          <w:p w14:paraId="49EE5D70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8D7">
              <w:rPr>
                <w:rFonts w:ascii="Times New Roman" w:hAnsi="Times New Roman"/>
                <w:b/>
                <w:bCs/>
                <w:sz w:val="24"/>
                <w:szCs w:val="24"/>
              </w:rPr>
              <w:t>SABTU</w:t>
            </w:r>
          </w:p>
        </w:tc>
      </w:tr>
      <w:tr w:rsidR="006B5166" w:rsidRPr="00AB58D7" w14:paraId="0AAC9102" w14:textId="77777777" w:rsidTr="00AB58D7">
        <w:tc>
          <w:tcPr>
            <w:tcW w:w="2376" w:type="dxa"/>
            <w:shd w:val="clear" w:color="auto" w:fill="auto"/>
            <w:vAlign w:val="center"/>
          </w:tcPr>
          <w:p w14:paraId="4561E479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07.30 – 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6CEBF" w14:textId="16EF1A6E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B65897" w14:textId="76FCA443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MEKANIKA TEKNIK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718594" w14:textId="277C251A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LOGAM FISIS &amp; MEKANIS + PRAKTIKUM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E47C0" w14:textId="2D65A84F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PESAWAT ANGKAT &amp; ANGKUT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B34113" w14:textId="11FD3453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D47C2C" w14:textId="035C9643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166" w:rsidRPr="00AB58D7" w14:paraId="22062709" w14:textId="77777777" w:rsidTr="00AB58D7">
        <w:tc>
          <w:tcPr>
            <w:tcW w:w="2376" w:type="dxa"/>
            <w:shd w:val="clear" w:color="auto" w:fill="auto"/>
            <w:vAlign w:val="center"/>
          </w:tcPr>
          <w:p w14:paraId="1943B84B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10.15 – 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1E26C" w14:textId="2360A25B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SISTEM EKONOMI INDONESIA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82686" w14:textId="5AD59396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GAMBAR MESIN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A9BA0" w14:textId="60AA288B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EKSPLORASI MIGAS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124C2" w14:textId="088C0852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AC2C4D" w14:textId="53FAAB06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RISET OPERASI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C4956" w14:textId="6DD5AED9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166" w:rsidRPr="00AB58D7" w14:paraId="4508FE9D" w14:textId="77777777" w:rsidTr="00AB58D7">
        <w:tc>
          <w:tcPr>
            <w:tcW w:w="2376" w:type="dxa"/>
            <w:shd w:val="clear" w:color="auto" w:fill="auto"/>
            <w:vAlign w:val="center"/>
          </w:tcPr>
          <w:p w14:paraId="61143FFC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D7">
              <w:rPr>
                <w:rFonts w:ascii="Times New Roman" w:hAnsi="Times New Roman"/>
                <w:sz w:val="24"/>
                <w:szCs w:val="24"/>
              </w:rPr>
              <w:t>13.00 – 15.30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79DD5" w14:textId="111F7786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MENGGAMBAR TEKNIK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ED4D0" w14:textId="7F7925C0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5700A2" w14:textId="48CDAC1E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METODE PENELITIAN SOSIAL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03539" w14:textId="5965A3AD" w:rsidR="00C775FA" w:rsidRPr="00AB58D7" w:rsidRDefault="00996A6B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A6B">
              <w:rPr>
                <w:rFonts w:ascii="Times New Roman" w:hAnsi="Times New Roman"/>
                <w:sz w:val="24"/>
                <w:szCs w:val="24"/>
              </w:rPr>
              <w:t>CYBER LAW (TJ)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6948A" w14:textId="2E30DF12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3D3AE4" w14:textId="77777777" w:rsidR="00C775FA" w:rsidRPr="00AB58D7" w:rsidRDefault="00C775FA" w:rsidP="00AB58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CB94F" w14:textId="77777777" w:rsidR="00C775FA" w:rsidRPr="00C775FA" w:rsidRDefault="00C775FA" w:rsidP="00C775FA"/>
    <w:sectPr w:rsidR="00C775FA" w:rsidRPr="00C775FA" w:rsidSect="00022C40">
      <w:headerReference w:type="default" r:id="rId7"/>
      <w:pgSz w:w="18728" w:h="12242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8C38" w14:textId="77777777" w:rsidR="002525B8" w:rsidRDefault="002525B8" w:rsidP="006B5166">
      <w:pPr>
        <w:spacing w:after="0" w:line="240" w:lineRule="auto"/>
      </w:pPr>
      <w:r>
        <w:separator/>
      </w:r>
    </w:p>
  </w:endnote>
  <w:endnote w:type="continuationSeparator" w:id="0">
    <w:p w14:paraId="3CC94DEB" w14:textId="77777777" w:rsidR="002525B8" w:rsidRDefault="002525B8" w:rsidP="006B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7376" w14:textId="77777777" w:rsidR="002525B8" w:rsidRDefault="002525B8" w:rsidP="006B5166">
      <w:pPr>
        <w:spacing w:after="0" w:line="240" w:lineRule="auto"/>
      </w:pPr>
      <w:r>
        <w:separator/>
      </w:r>
    </w:p>
  </w:footnote>
  <w:footnote w:type="continuationSeparator" w:id="0">
    <w:p w14:paraId="6CF07E16" w14:textId="77777777" w:rsidR="002525B8" w:rsidRDefault="002525B8" w:rsidP="006B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4A8C" w14:textId="0EDEB26E" w:rsidR="006B5166" w:rsidRPr="00614315" w:rsidRDefault="001801A1" w:rsidP="006B5166">
    <w:pPr>
      <w:pStyle w:val="Header"/>
      <w:tabs>
        <w:tab w:val="left" w:pos="1418"/>
      </w:tabs>
      <w:spacing w:line="360" w:lineRule="auto"/>
      <w:ind w:left="1134"/>
      <w:jc w:val="center"/>
      <w:rPr>
        <w:rFonts w:ascii="Times New Roman" w:hAnsi="Times New Roman"/>
        <w:b/>
        <w:bCs/>
        <w:color w:val="2F5496"/>
        <w:sz w:val="24"/>
        <w:szCs w:val="24"/>
        <w:lang w:val="sv-S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CB8A9" wp14:editId="54C7C508">
          <wp:simplePos x="0" y="0"/>
          <wp:positionH relativeFrom="column">
            <wp:posOffset>471805</wp:posOffset>
          </wp:positionH>
          <wp:positionV relativeFrom="paragraph">
            <wp:posOffset>-61595</wp:posOffset>
          </wp:positionV>
          <wp:extent cx="876300" cy="831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166" w:rsidRPr="00614315">
      <w:rPr>
        <w:rFonts w:ascii="Times New Roman" w:hAnsi="Times New Roman"/>
        <w:b/>
        <w:bCs/>
        <w:color w:val="2F5496"/>
        <w:sz w:val="24"/>
        <w:szCs w:val="24"/>
        <w:lang w:val="sv-SE"/>
      </w:rPr>
      <w:t>LABKOM UNIVERSITAS PROKLAMASI 45</w:t>
    </w:r>
  </w:p>
  <w:p w14:paraId="0F0DB43B" w14:textId="77777777" w:rsidR="006B5166" w:rsidRPr="00614315" w:rsidRDefault="006B5166" w:rsidP="006B5166">
    <w:pPr>
      <w:pStyle w:val="Header"/>
      <w:tabs>
        <w:tab w:val="left" w:pos="810"/>
      </w:tabs>
      <w:spacing w:line="360" w:lineRule="auto"/>
      <w:ind w:left="720" w:right="-424"/>
      <w:jc w:val="center"/>
      <w:rPr>
        <w:rFonts w:ascii="Times New Roman" w:hAnsi="Times New Roman"/>
        <w:b/>
        <w:bCs/>
        <w:color w:val="2F5496"/>
        <w:sz w:val="20"/>
        <w:szCs w:val="20"/>
        <w:lang w:val="sv-SE"/>
      </w:rPr>
    </w:pPr>
    <w:r w:rsidRPr="00614315">
      <w:rPr>
        <w:rFonts w:ascii="Times New Roman" w:hAnsi="Times New Roman"/>
        <w:b/>
        <w:bCs/>
        <w:color w:val="2F5496"/>
        <w:sz w:val="20"/>
        <w:szCs w:val="20"/>
        <w:lang w:val="sv-SE"/>
      </w:rPr>
      <w:t xml:space="preserve">Jl. Proklamasi No. 1 Babarsari, Yogyakarta 55281 </w:t>
    </w:r>
    <w:r w:rsidRPr="002D13FD">
      <w:rPr>
        <w:rFonts w:ascii="Times New Roman" w:hAnsi="Times New Roman"/>
        <w:b/>
        <w:bCs/>
        <w:color w:val="2F5496"/>
        <w:sz w:val="20"/>
        <w:szCs w:val="20"/>
      </w:rPr>
      <w:sym w:font="Wingdings" w:char="F028"/>
    </w:r>
    <w:r w:rsidRPr="00614315">
      <w:rPr>
        <w:rFonts w:ascii="Times New Roman" w:hAnsi="Times New Roman"/>
        <w:b/>
        <w:bCs/>
        <w:color w:val="2F5496"/>
        <w:sz w:val="20"/>
        <w:szCs w:val="20"/>
        <w:lang w:val="sv-SE"/>
      </w:rPr>
      <w:t xml:space="preserve"> 0274 485517</w:t>
    </w:r>
  </w:p>
  <w:p w14:paraId="1BC7E6F8" w14:textId="2DF307E0" w:rsidR="006B5166" w:rsidRPr="006B5166" w:rsidRDefault="001801A1" w:rsidP="006B5166">
    <w:pPr>
      <w:pStyle w:val="Header"/>
      <w:tabs>
        <w:tab w:val="left" w:pos="810"/>
      </w:tabs>
      <w:spacing w:line="360" w:lineRule="auto"/>
      <w:ind w:left="720" w:right="-424"/>
      <w:jc w:val="center"/>
      <w:rPr>
        <w:rFonts w:ascii="Times New Roman" w:hAnsi="Times New Roman"/>
        <w:b/>
        <w:bCs/>
        <w:color w:val="2F5496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B4ECCF" wp14:editId="63FE4D94">
              <wp:simplePos x="0" y="0"/>
              <wp:positionH relativeFrom="column">
                <wp:posOffset>-114300</wp:posOffset>
              </wp:positionH>
              <wp:positionV relativeFrom="paragraph">
                <wp:posOffset>236220</wp:posOffset>
              </wp:positionV>
              <wp:extent cx="10163175" cy="0"/>
              <wp:effectExtent l="0" t="0" r="0" b="0"/>
              <wp:wrapNone/>
              <wp:docPr id="69121760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3175" cy="0"/>
                      </a:xfrm>
                      <a:prstGeom prst="straightConnector1">
                        <a:avLst/>
                      </a:prstGeom>
                      <a:noFill/>
                      <a:ln w="50800" cmpd="thickThin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4F9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18.6pt;width:80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" strokecolor="#2f5496" strokeweight="4pt">
              <v:stroke linestyle="thickThin"/>
            </v:shape>
          </w:pict>
        </mc:Fallback>
      </mc:AlternateContent>
    </w:r>
    <w:r w:rsidR="006B5166" w:rsidRPr="002D13FD">
      <w:rPr>
        <w:rFonts w:ascii="Times New Roman" w:hAnsi="Times New Roman"/>
        <w:b/>
        <w:bCs/>
        <w:color w:val="2F5496"/>
        <w:sz w:val="20"/>
        <w:szCs w:val="20"/>
        <w:lang w:val="en-US"/>
      </w:rPr>
      <w:sym w:font="Wingdings" w:char="F02A"/>
    </w:r>
    <w:r w:rsidR="006B5166" w:rsidRPr="002D13FD">
      <w:rPr>
        <w:rFonts w:ascii="Times New Roman" w:hAnsi="Times New Roman"/>
        <w:b/>
        <w:bCs/>
        <w:color w:val="2F5496"/>
        <w:sz w:val="20"/>
        <w:szCs w:val="20"/>
        <w:lang w:val="en-US"/>
      </w:rPr>
      <w:t xml:space="preserve"> </w:t>
    </w:r>
    <w:hyperlink r:id="rId2" w:history="1">
      <w:r w:rsidR="006B5166" w:rsidRPr="002D13FD">
        <w:rPr>
          <w:rStyle w:val="Hyperlink"/>
          <w:rFonts w:ascii="Times New Roman" w:hAnsi="Times New Roman"/>
          <w:b/>
          <w:bCs/>
          <w:color w:val="2F5496"/>
          <w:sz w:val="20"/>
          <w:szCs w:val="20"/>
          <w:lang w:val="en-US"/>
        </w:rPr>
        <w:t>itsupport@up45.ac.id</w:t>
      </w:r>
    </w:hyperlink>
    <w:r w:rsidR="006B5166">
      <w:rPr>
        <w:rFonts w:ascii="Times New Roman" w:hAnsi="Times New Roman"/>
        <w:b/>
        <w:bCs/>
        <w:color w:val="2F5496"/>
        <w:sz w:val="20"/>
        <w:szCs w:val="20"/>
        <w:lang w:val="en-US"/>
      </w:rPr>
      <w:t xml:space="preserve">  </w:t>
    </w:r>
    <w:r w:rsidR="006B5166">
      <w:rPr>
        <w:rFonts w:ascii="Times New Roman" w:hAnsi="Times New Roman"/>
        <w:b/>
        <w:bCs/>
        <w:color w:val="2F5496"/>
        <w:sz w:val="20"/>
        <w:szCs w:val="20"/>
      </w:rPr>
      <w:sym w:font="Webdings" w:char="F0FD"/>
    </w:r>
    <w:r w:rsidR="006B5166">
      <w:rPr>
        <w:rFonts w:ascii="Times New Roman" w:hAnsi="Times New Roman"/>
        <w:b/>
        <w:bCs/>
        <w:color w:val="2F5496"/>
        <w:sz w:val="20"/>
        <w:szCs w:val="20"/>
      </w:rPr>
      <w:t xml:space="preserve"> ict.up45.ac.id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1"/>
    <w:rsid w:val="00022C40"/>
    <w:rsid w:val="000D03B1"/>
    <w:rsid w:val="00142FE6"/>
    <w:rsid w:val="0014311A"/>
    <w:rsid w:val="001801A1"/>
    <w:rsid w:val="00181710"/>
    <w:rsid w:val="001D59CA"/>
    <w:rsid w:val="002525B8"/>
    <w:rsid w:val="002908DF"/>
    <w:rsid w:val="002C5EAC"/>
    <w:rsid w:val="002D13FD"/>
    <w:rsid w:val="0034591A"/>
    <w:rsid w:val="00367CBD"/>
    <w:rsid w:val="003C2A42"/>
    <w:rsid w:val="003F4061"/>
    <w:rsid w:val="003F568D"/>
    <w:rsid w:val="004316A8"/>
    <w:rsid w:val="0049199D"/>
    <w:rsid w:val="004B171C"/>
    <w:rsid w:val="004B40B5"/>
    <w:rsid w:val="004F1847"/>
    <w:rsid w:val="00520BAD"/>
    <w:rsid w:val="005A489F"/>
    <w:rsid w:val="005D5A55"/>
    <w:rsid w:val="00614315"/>
    <w:rsid w:val="00621817"/>
    <w:rsid w:val="00697B7B"/>
    <w:rsid w:val="006A326A"/>
    <w:rsid w:val="006A427C"/>
    <w:rsid w:val="006B5166"/>
    <w:rsid w:val="007177F7"/>
    <w:rsid w:val="007913D9"/>
    <w:rsid w:val="00795828"/>
    <w:rsid w:val="007B5414"/>
    <w:rsid w:val="0082536B"/>
    <w:rsid w:val="00864FB0"/>
    <w:rsid w:val="008746E5"/>
    <w:rsid w:val="008B133E"/>
    <w:rsid w:val="008B45BC"/>
    <w:rsid w:val="008F1EAE"/>
    <w:rsid w:val="009170B9"/>
    <w:rsid w:val="00996A6B"/>
    <w:rsid w:val="00A00C47"/>
    <w:rsid w:val="00A421B6"/>
    <w:rsid w:val="00A454E5"/>
    <w:rsid w:val="00AB58D7"/>
    <w:rsid w:val="00BB1A29"/>
    <w:rsid w:val="00BD75DB"/>
    <w:rsid w:val="00BF68D1"/>
    <w:rsid w:val="00C02171"/>
    <w:rsid w:val="00C4669F"/>
    <w:rsid w:val="00C774E4"/>
    <w:rsid w:val="00C775FA"/>
    <w:rsid w:val="00D103C3"/>
    <w:rsid w:val="00D22898"/>
    <w:rsid w:val="00D72583"/>
    <w:rsid w:val="00DB6229"/>
    <w:rsid w:val="00E521E7"/>
    <w:rsid w:val="00E57322"/>
    <w:rsid w:val="00F06ADC"/>
    <w:rsid w:val="00FA0F50"/>
    <w:rsid w:val="00FB4A80"/>
    <w:rsid w:val="00FC28D3"/>
    <w:rsid w:val="00FC7852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C1CA1"/>
  <w14:defaultImageDpi w14:val="0"/>
  <w15:docId w15:val="{1AB308B4-FC39-4A70-BE3B-96C03A0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1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516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B51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5166"/>
    <w:rPr>
      <w:rFonts w:cs="Times New Roman"/>
    </w:rPr>
  </w:style>
  <w:style w:type="character" w:styleId="Hyperlink">
    <w:name w:val="Hyperlink"/>
    <w:uiPriority w:val="99"/>
    <w:unhideWhenUsed/>
    <w:rsid w:val="006B516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upport@up45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CT\SURAT-MENYURAT\Labkom\Jadwal%20Labkom\Jadwal%20Labk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0BB8D4F-FAEE-4EBA-BD95-203F9B9C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Jadwal Labkom</Template>
  <TotalTime>36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mailto:itsupport@up45.ac.id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 UP45</cp:lastModifiedBy>
  <cp:revision>17</cp:revision>
  <cp:lastPrinted>2025-04-16T02:27:00Z</cp:lastPrinted>
  <dcterms:created xsi:type="dcterms:W3CDTF">2024-11-25T02:22:00Z</dcterms:created>
  <dcterms:modified xsi:type="dcterms:W3CDTF">2025-04-16T02:28:00Z</dcterms:modified>
</cp:coreProperties>
</file>